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35" w:rsidRDefault="0023716B" w:rsidP="00925E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Алгоритм дій педагогів </w:t>
      </w:r>
    </w:p>
    <w:p w:rsidR="00925E35" w:rsidRDefault="0023716B" w:rsidP="00925E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попередження </w:t>
      </w:r>
      <w:r w:rsidR="00925E35" w:rsidRPr="00925E35">
        <w:rPr>
          <w:rFonts w:ascii="Times New Roman" w:hAnsi="Times New Roman" w:cs="Times New Roman"/>
          <w:sz w:val="28"/>
          <w:szCs w:val="28"/>
          <w:lang w:val="uk-UA"/>
        </w:rPr>
        <w:t xml:space="preserve">насильницької моделі поведінки, </w:t>
      </w:r>
    </w:p>
    <w:p w:rsidR="00925E35" w:rsidRPr="00925E35" w:rsidRDefault="00925E35" w:rsidP="00925E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E35">
        <w:rPr>
          <w:rFonts w:ascii="Times New Roman" w:hAnsi="Times New Roman" w:cs="Times New Roman"/>
          <w:sz w:val="28"/>
          <w:szCs w:val="28"/>
          <w:lang w:val="uk-UA"/>
        </w:rPr>
        <w:t>випадків булінгу</w:t>
      </w:r>
    </w:p>
    <w:p w:rsidR="00925E35" w:rsidRPr="00925E35" w:rsidRDefault="00925E35" w:rsidP="00925E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5E35">
        <w:rPr>
          <w:rFonts w:ascii="Times New Roman" w:hAnsi="Times New Roman" w:cs="Times New Roman"/>
          <w:sz w:val="28"/>
          <w:szCs w:val="28"/>
          <w:lang w:val="uk-UA"/>
        </w:rPr>
        <w:t xml:space="preserve">серед учасників освітнього процесу </w:t>
      </w:r>
    </w:p>
    <w:p w:rsidR="0023716B" w:rsidRDefault="0023716B" w:rsidP="0023716B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3716B" w:rsidRDefault="00925E35" w:rsidP="0023716B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закладі </w:t>
      </w:r>
      <w:r w:rsidR="00237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</w:t>
      </w:r>
      <w:r w:rsidR="00054D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ішальна роль у боротьбі з </w:t>
      </w:r>
      <w:proofErr w:type="spellStart"/>
      <w:r w:rsidR="00054D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булінг</w:t>
      </w:r>
      <w:r w:rsidR="00237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proofErr w:type="spellEnd"/>
      <w:r w:rsidR="00237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належить учителям. Проте впоратися з цією проблемою вони можуть тільк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за підтримки керівництва закладу</w:t>
      </w:r>
      <w:r w:rsidR="00237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батьків, представників місцевих органів влади та громадсь</w:t>
      </w:r>
      <w:bookmarkStart w:id="0" w:name="_GoBack"/>
      <w:bookmarkEnd w:id="0"/>
      <w:r w:rsidR="00237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ких організацій. Для успішної боротьби з насильством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закладі</w:t>
      </w:r>
      <w:r w:rsidR="0023716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Усі члени шкільної спільноти мають дійти єдиної думки, що насильство, цькування, диск</w:t>
      </w:r>
      <w:r w:rsidR="00925E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римінація за будь-якою ознакою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925E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неприйнятними.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</w:t>
      </w:r>
      <w:r w:rsidR="00925E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виховної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Спільно з учнями мають бути вироблені правила поведінки у класі, а потім загальношкільні правила. Правила мають бути складені в позитивному ключі «як треба», а не як «не треба» поводитися. Правила мають бути зрозумілими, точними і короткими.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вчинили, що можна зробити, щоб таке не повторилося. До такої розмови варто залучити </w:t>
      </w:r>
      <w:r w:rsidR="00DC6B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практичного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психолога.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Учням треба пояснити, що навіть пасивне спостереження за знущаннями і бійкою надихає кривдника продовжувати свої дії. Свідки події повинні захистити ж</w:t>
      </w:r>
      <w:r w:rsidR="006C4A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ертву насильства 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покликати на допомогу дорослих.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конфіденційність, бути тактовними.</w:t>
      </w:r>
    </w:p>
    <w:p w:rsidR="0023716B" w:rsidRDefault="0023716B" w:rsidP="0023716B">
      <w:pPr>
        <w:numPr>
          <w:ilvl w:val="0"/>
          <w:numId w:val="1"/>
        </w:numPr>
        <w:shd w:val="clear" w:color="auto" w:fill="FAFAFA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850243" w:rsidRPr="0023716B" w:rsidRDefault="00850243">
      <w:pPr>
        <w:rPr>
          <w:lang w:val="uk-UA"/>
        </w:rPr>
      </w:pPr>
    </w:p>
    <w:sectPr w:rsidR="00850243" w:rsidRPr="0023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372E"/>
    <w:multiLevelType w:val="multilevel"/>
    <w:tmpl w:val="4A0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FD"/>
    <w:rsid w:val="00054D5E"/>
    <w:rsid w:val="00083D00"/>
    <w:rsid w:val="000857B8"/>
    <w:rsid w:val="000A021F"/>
    <w:rsid w:val="00104CBB"/>
    <w:rsid w:val="0013651F"/>
    <w:rsid w:val="00144285"/>
    <w:rsid w:val="00161FD0"/>
    <w:rsid w:val="00173D2D"/>
    <w:rsid w:val="00174B9F"/>
    <w:rsid w:val="00224B33"/>
    <w:rsid w:val="0023716B"/>
    <w:rsid w:val="002538E9"/>
    <w:rsid w:val="00294D5C"/>
    <w:rsid w:val="00462569"/>
    <w:rsid w:val="004729E6"/>
    <w:rsid w:val="00492F32"/>
    <w:rsid w:val="005A06FD"/>
    <w:rsid w:val="006C4A2C"/>
    <w:rsid w:val="006D55D2"/>
    <w:rsid w:val="007A1114"/>
    <w:rsid w:val="007D11DD"/>
    <w:rsid w:val="007F196E"/>
    <w:rsid w:val="00850243"/>
    <w:rsid w:val="008A425A"/>
    <w:rsid w:val="008F0580"/>
    <w:rsid w:val="00925E35"/>
    <w:rsid w:val="00962B55"/>
    <w:rsid w:val="00970764"/>
    <w:rsid w:val="009B131E"/>
    <w:rsid w:val="00A06C17"/>
    <w:rsid w:val="00A7130B"/>
    <w:rsid w:val="00A95830"/>
    <w:rsid w:val="00AE1D0C"/>
    <w:rsid w:val="00B06295"/>
    <w:rsid w:val="00BE28E2"/>
    <w:rsid w:val="00C061E1"/>
    <w:rsid w:val="00C20CA0"/>
    <w:rsid w:val="00C2342F"/>
    <w:rsid w:val="00C95E8B"/>
    <w:rsid w:val="00CA7B41"/>
    <w:rsid w:val="00DC6B31"/>
    <w:rsid w:val="00DF003E"/>
    <w:rsid w:val="00E05DF9"/>
    <w:rsid w:val="00E06826"/>
    <w:rsid w:val="00E2724D"/>
    <w:rsid w:val="00E34270"/>
    <w:rsid w:val="00E76D3E"/>
    <w:rsid w:val="00EC1C25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8</cp:revision>
  <cp:lastPrinted>2019-02-28T08:13:00Z</cp:lastPrinted>
  <dcterms:created xsi:type="dcterms:W3CDTF">2019-02-27T09:25:00Z</dcterms:created>
  <dcterms:modified xsi:type="dcterms:W3CDTF">2019-02-28T08:48:00Z</dcterms:modified>
</cp:coreProperties>
</file>